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6A8" w:rsidRDefault="004726A8" w:rsidP="004726A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Аналитический отч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ё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т  по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результатам реализации программы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наставничеств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а за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 2022-2023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 xml:space="preserve">учебный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 w:bidi="ru-RU"/>
        </w:rPr>
        <w:t>год.</w:t>
      </w:r>
    </w:p>
    <w:p w:rsidR="004726A8" w:rsidRDefault="004726A8" w:rsidP="004726A8">
      <w:pPr>
        <w:widowControl w:val="0"/>
        <w:autoSpaceDE w:val="0"/>
        <w:autoSpaceDN w:val="0"/>
        <w:spacing w:after="0" w:line="240" w:lineRule="auto"/>
        <w:ind w:left="2149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4726A8" w:rsidRDefault="004726A8" w:rsidP="004726A8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Педагог-наставник: Миргородская Юлия Александровна.</w:t>
      </w:r>
    </w:p>
    <w:p w:rsidR="004726A8" w:rsidRDefault="004726A8" w:rsidP="004726A8">
      <w:pPr>
        <w:widowControl w:val="0"/>
        <w:autoSpaceDE w:val="0"/>
        <w:autoSpaceDN w:val="0"/>
        <w:spacing w:after="0"/>
        <w:ind w:right="168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 - наставляемый: Юнонина Ольга Геннадьевна.</w:t>
      </w:r>
    </w:p>
    <w:p w:rsidR="004726A8" w:rsidRDefault="004726A8" w:rsidP="004726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4726A8" w:rsidRDefault="004726A8" w:rsidP="004726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Являясь наставником педагога испытывающего потребности в освоении современных технологий обучения,  были определены цель и задачи:</w:t>
      </w:r>
    </w:p>
    <w:p w:rsidR="004726A8" w:rsidRDefault="004726A8" w:rsidP="004726A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bCs/>
          <w:color w:val="000000"/>
          <w:sz w:val="28"/>
          <w:szCs w:val="28"/>
        </w:rPr>
      </w:pPr>
    </w:p>
    <w:p w:rsidR="004726A8" w:rsidRDefault="004726A8" w:rsidP="004726A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ab/>
        <w:t>ЦЕЛЬ НАСТАВНИЧЕСТВА:</w:t>
      </w:r>
    </w:p>
    <w:p w:rsidR="004726A8" w:rsidRDefault="004726A8" w:rsidP="004726A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создание условий для самореализации педагога, для приобретения им практических навыков освоения современных технологий обучения воспитанников, необходимых для педагогической деятельности.</w:t>
      </w:r>
    </w:p>
    <w:p w:rsidR="004726A8" w:rsidRDefault="004726A8" w:rsidP="004726A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4726A8" w:rsidRDefault="004726A8" w:rsidP="004726A8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ЗАДАЧИ НАСТАВНИЧЕСТВА:</w:t>
      </w:r>
    </w:p>
    <w:p w:rsidR="004726A8" w:rsidRDefault="004726A8" w:rsidP="004726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оказание консультативной и практико-ориентированной помощи в повышении качества организации образовательного процесса в группе</w:t>
      </w:r>
    </w:p>
    <w:p w:rsidR="004726A8" w:rsidRDefault="004726A8" w:rsidP="004726A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оказание методической помощи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педагогу</w:t>
      </w:r>
      <w:r>
        <w:rPr>
          <w:color w:val="111111"/>
          <w:sz w:val="28"/>
          <w:szCs w:val="28"/>
        </w:rPr>
        <w:t>:</w:t>
      </w:r>
    </w:p>
    <w:p w:rsidR="004726A8" w:rsidRDefault="004726A8" w:rsidP="004726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изучении нормативно-правовой документации;</w:t>
      </w:r>
    </w:p>
    <w:p w:rsidR="004726A8" w:rsidRDefault="004726A8" w:rsidP="004726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организации ООД,  с использованием современных технологий;</w:t>
      </w:r>
    </w:p>
    <w:p w:rsidR="004726A8" w:rsidRDefault="004726A8" w:rsidP="004726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овладении современными педагогическими технологиями;</w:t>
      </w:r>
    </w:p>
    <w:p w:rsidR="004726A8" w:rsidRDefault="004726A8" w:rsidP="004726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создании условий для развития потребности и мотивации к непрерывному самообразованию;</w:t>
      </w:r>
    </w:p>
    <w:p w:rsidR="004726A8" w:rsidRDefault="004726A8" w:rsidP="004726A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подготовке к муниципальному этапу  краевого конкурса «Воспитатель года России – 2023».</w:t>
      </w:r>
    </w:p>
    <w:p w:rsidR="004726A8" w:rsidRDefault="004726A8" w:rsidP="004726A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4726A8" w:rsidRDefault="004726A8" w:rsidP="004726A8">
      <w:pPr>
        <w:pStyle w:val="a3"/>
        <w:shd w:val="clear" w:color="auto" w:fill="FFFFFF"/>
        <w:spacing w:before="0" w:beforeAutospacing="0" w:after="150" w:afterAutospacing="0" w:line="276" w:lineRule="auto"/>
        <w:ind w:left="372" w:firstLine="336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ОЖИДАЕМЫЕ РЕЗУЛЬТАТЫ:</w:t>
      </w:r>
    </w:p>
    <w:p w:rsidR="004726A8" w:rsidRDefault="004726A8" w:rsidP="004726A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активизация практических, индивидуальных, самостоятельных профессиональных навыков владения современными технологиями;</w:t>
      </w:r>
    </w:p>
    <w:p w:rsidR="004726A8" w:rsidRDefault="004726A8" w:rsidP="004726A8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использование технологий в работе с детьми</w:t>
      </w:r>
    </w:p>
    <w:p w:rsidR="004726A8" w:rsidRDefault="004726A8" w:rsidP="004726A8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</w:p>
    <w:p w:rsidR="004726A8" w:rsidRDefault="004726A8" w:rsidP="004726A8">
      <w:pPr>
        <w:pStyle w:val="a3"/>
        <w:shd w:val="clear" w:color="auto" w:fill="FFFFFF"/>
        <w:spacing w:before="0" w:beforeAutospacing="0" w:after="150" w:afterAutospacing="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ФОРМЫ РАБОТЫ:</w:t>
      </w:r>
    </w:p>
    <w:p w:rsidR="004726A8" w:rsidRDefault="004726A8" w:rsidP="004726A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беседы;</w:t>
      </w:r>
    </w:p>
    <w:p w:rsidR="004726A8" w:rsidRDefault="004726A8" w:rsidP="004726A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тренинговые</w:t>
      </w:r>
      <w:proofErr w:type="spellEnd"/>
      <w:r>
        <w:rPr>
          <w:color w:val="000000"/>
          <w:sz w:val="28"/>
          <w:szCs w:val="28"/>
        </w:rPr>
        <w:t xml:space="preserve"> занятия;</w:t>
      </w:r>
    </w:p>
    <w:p w:rsidR="004726A8" w:rsidRDefault="004726A8" w:rsidP="004726A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методические консультации;</w:t>
      </w:r>
    </w:p>
    <w:p w:rsidR="004726A8" w:rsidRDefault="004726A8" w:rsidP="004726A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взаимопосещение</w:t>
      </w:r>
      <w:proofErr w:type="spellEnd"/>
      <w:r>
        <w:rPr>
          <w:color w:val="000000"/>
          <w:sz w:val="28"/>
          <w:szCs w:val="28"/>
        </w:rPr>
        <w:t xml:space="preserve"> занятий;</w:t>
      </w:r>
    </w:p>
    <w:p w:rsidR="004726A8" w:rsidRDefault="004726A8" w:rsidP="004726A8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разных мероприятиях.</w:t>
      </w:r>
    </w:p>
    <w:p w:rsidR="004726A8" w:rsidRDefault="004726A8" w:rsidP="004726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Первым шагом в </w:t>
      </w:r>
      <w:r w:rsidRPr="004726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работе с Ольгой Геннадьевной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r>
        <w:t xml:space="preserve"> </w:t>
      </w:r>
      <w:r>
        <w:rPr>
          <w:color w:val="111111"/>
          <w:sz w:val="28"/>
          <w:szCs w:val="28"/>
        </w:rPr>
        <w:t> стал анализ  нормативно-правовой базы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 xml:space="preserve">: </w:t>
      </w:r>
      <w:r>
        <w:rPr>
          <w:iCs/>
          <w:color w:val="111111"/>
          <w:sz w:val="28"/>
          <w:szCs w:val="28"/>
          <w:bdr w:val="none" w:sz="0" w:space="0" w:color="auto" w:frame="1"/>
        </w:rPr>
        <w:t>«Закон об образовании РФ»</w:t>
      </w:r>
      <w:r>
        <w:rPr>
          <w:color w:val="111111"/>
          <w:sz w:val="28"/>
          <w:szCs w:val="28"/>
        </w:rPr>
        <w:t>, </w:t>
      </w:r>
      <w:r>
        <w:rPr>
          <w:iCs/>
          <w:color w:val="111111"/>
          <w:sz w:val="28"/>
          <w:szCs w:val="28"/>
          <w:bdr w:val="none" w:sz="0" w:space="0" w:color="auto" w:frame="1"/>
        </w:rPr>
        <w:t>«Семейный кодекс»</w:t>
      </w:r>
      <w:r>
        <w:rPr>
          <w:color w:val="111111"/>
          <w:sz w:val="28"/>
          <w:szCs w:val="28"/>
        </w:rPr>
        <w:t>, ФЗ </w:t>
      </w:r>
      <w:r>
        <w:rPr>
          <w:iCs/>
          <w:color w:val="111111"/>
          <w:sz w:val="28"/>
          <w:szCs w:val="28"/>
          <w:bdr w:val="none" w:sz="0" w:space="0" w:color="auto" w:frame="1"/>
        </w:rPr>
        <w:t>«Об основных гарантиях прав ребенка»</w:t>
      </w:r>
      <w:r>
        <w:rPr>
          <w:color w:val="111111"/>
          <w:sz w:val="28"/>
          <w:szCs w:val="28"/>
        </w:rPr>
        <w:t>, </w:t>
      </w:r>
      <w:r>
        <w:rPr>
          <w:iCs/>
          <w:color w:val="111111"/>
          <w:sz w:val="28"/>
          <w:szCs w:val="28"/>
          <w:bdr w:val="none" w:sz="0" w:space="0" w:color="auto" w:frame="1"/>
        </w:rPr>
        <w:t>«Конвенция о правах ребенка»</w:t>
      </w:r>
      <w:r>
        <w:rPr>
          <w:color w:val="111111"/>
          <w:sz w:val="28"/>
          <w:szCs w:val="28"/>
        </w:rPr>
        <w:t xml:space="preserve">, </w:t>
      </w:r>
      <w:proofErr w:type="spellStart"/>
      <w:r>
        <w:rPr>
          <w:color w:val="111111"/>
          <w:sz w:val="28"/>
          <w:szCs w:val="28"/>
        </w:rPr>
        <w:t>СанПин</w:t>
      </w:r>
      <w:proofErr w:type="spellEnd"/>
      <w:r>
        <w:rPr>
          <w:color w:val="111111"/>
          <w:sz w:val="28"/>
          <w:szCs w:val="28"/>
        </w:rPr>
        <w:t xml:space="preserve"> для ДОУ, ФГОС </w:t>
      </w:r>
      <w:proofErr w:type="gramStart"/>
      <w:r>
        <w:rPr>
          <w:color w:val="111111"/>
          <w:sz w:val="28"/>
          <w:szCs w:val="28"/>
        </w:rPr>
        <w:t>ДО</w:t>
      </w:r>
      <w:proofErr w:type="gramEnd"/>
      <w:r>
        <w:rPr>
          <w:color w:val="111111"/>
          <w:sz w:val="28"/>
          <w:szCs w:val="28"/>
        </w:rPr>
        <w:t>, локальные акты ДОУ; </w:t>
      </w:r>
      <w:r>
        <w:rPr>
          <w:color w:val="111111"/>
          <w:sz w:val="28"/>
          <w:szCs w:val="28"/>
          <w:bdr w:val="none" w:sz="0" w:space="0" w:color="auto" w:frame="1"/>
        </w:rPr>
        <w:t>рассмотрены</w:t>
      </w:r>
      <w:r>
        <w:rPr>
          <w:color w:val="111111"/>
          <w:sz w:val="28"/>
          <w:szCs w:val="28"/>
        </w:rPr>
        <w:t>: Основная образовательная программа ДОУ, годовой план ДОУ.</w:t>
      </w:r>
    </w:p>
    <w:p w:rsidR="004726A8" w:rsidRDefault="004726A8" w:rsidP="004726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После проведенного анализа деятельности и с учетом профессиональных интересов </w:t>
      </w:r>
      <w:r w:rsidRPr="004726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педагога</w:t>
      </w:r>
      <w:r>
        <w:rPr>
          <w:color w:val="111111"/>
          <w:sz w:val="28"/>
          <w:szCs w:val="28"/>
        </w:rPr>
        <w:t>, мною были предложены примерные темы по самообразованию, проведена консультация по вопросам планирования </w:t>
      </w:r>
      <w:r w:rsidRPr="004726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4726A8"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над темой самообразования на год (дана схема плана </w:t>
      </w:r>
      <w:r w:rsidRPr="004726A8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 над темой</w:t>
      </w:r>
      <w:r>
        <w:rPr>
          <w:color w:val="111111"/>
          <w:sz w:val="28"/>
          <w:szCs w:val="28"/>
        </w:rPr>
        <w:t>,  даны рекомендации по оформлению и выполнению плана самообразования  в течение учебного года, проведена консультация по подбору методической литературы и ресурсов интернета).</w:t>
      </w:r>
      <w:proofErr w:type="gramEnd"/>
    </w:p>
    <w:p w:rsidR="004726A8" w:rsidRDefault="004726A8" w:rsidP="004726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Ольга Геннадьевна взяла тему по самообразованию </w:t>
      </w:r>
      <w:r>
        <w:rPr>
          <w:sz w:val="28"/>
          <w:szCs w:val="28"/>
        </w:rPr>
        <w:t>«Сказка как средство нравственного воспитания детей   дошкольного возраста». Были разработаны: программа по самообразованию, тематическое планирование, консультации и рекомендации для воспитателей и родителей, конспекты нетрадиционных занятий. В ходе работы, я познакомила Ольгу Геннадьевну с технологией «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». Эту технологию можно использовать в работе с детьми по теме самообразования. Ольга Геннадьевна апробировала данную технологию не только с детьми, но  и с родителями на родительском собрании. </w:t>
      </w:r>
      <w:r>
        <w:rPr>
          <w:color w:val="111111"/>
          <w:sz w:val="28"/>
          <w:szCs w:val="28"/>
        </w:rPr>
        <w:t>По итогам собрания, родители дали положительную  оценку  педагогу, родительское собрание прошло успешно, что позволило закрепить эффективность взаимодействия между педагогом и родителями воспитанников.</w:t>
      </w:r>
    </w:p>
    <w:p w:rsidR="004726A8" w:rsidRDefault="004726A8" w:rsidP="004726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ноябре мною была оказана помощь Ольге Геннадьевне в подготовке открытого занятия по </w:t>
      </w:r>
      <w:r>
        <w:rPr>
          <w:sz w:val="28"/>
          <w:lang w:bidi="ru-RU"/>
        </w:rPr>
        <w:t xml:space="preserve">формированию ЗОЖ «Дорожка здоровья» с </w:t>
      </w:r>
      <w:r>
        <w:rPr>
          <w:color w:val="111111"/>
          <w:sz w:val="28"/>
          <w:szCs w:val="28"/>
        </w:rPr>
        <w:t xml:space="preserve">использованием </w:t>
      </w:r>
      <w:proofErr w:type="spellStart"/>
      <w:r>
        <w:rPr>
          <w:color w:val="111111"/>
          <w:sz w:val="28"/>
          <w:szCs w:val="28"/>
        </w:rPr>
        <w:t>здоровьесберегающих</w:t>
      </w:r>
      <w:proofErr w:type="spellEnd"/>
      <w:r>
        <w:rPr>
          <w:color w:val="111111"/>
          <w:sz w:val="28"/>
          <w:szCs w:val="28"/>
        </w:rPr>
        <w:t xml:space="preserve"> технологий (дыхательная гимнастика, </w:t>
      </w:r>
      <w:proofErr w:type="gramStart"/>
      <w:r>
        <w:rPr>
          <w:color w:val="111111"/>
          <w:sz w:val="28"/>
          <w:szCs w:val="28"/>
        </w:rPr>
        <w:t>точечный</w:t>
      </w:r>
      <w:proofErr w:type="gramEnd"/>
      <w:r>
        <w:rPr>
          <w:color w:val="111111"/>
          <w:sz w:val="28"/>
          <w:szCs w:val="28"/>
        </w:rPr>
        <w:t xml:space="preserve"> самомассаж, релаксация,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стретчинг</w:t>
      </w:r>
      <w:proofErr w:type="spellEnd"/>
      <w:r>
        <w:rPr>
          <w:color w:val="000000"/>
          <w:sz w:val="28"/>
          <w:szCs w:val="28"/>
          <w:shd w:val="clear" w:color="auto" w:fill="FFFFFF"/>
        </w:rPr>
        <w:t>, подвижные  и спортивные игры).</w:t>
      </w:r>
    </w:p>
    <w:p w:rsidR="004726A8" w:rsidRDefault="004726A8" w:rsidP="004726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 декабря месяца началась подготовка к муниципальному этапу краевого конкурса «Воспитатель года России – 2023». На первом этапе  совместно разрабатывали конспект занятия с детьми, с использованием КВЕСТ - технологии. Готовили  презентацию к конкурсу, мастер класс. В своей работе Ольга Геннадьевна  ищет новые формы, которые использует для организации ООД, игр, викторин, конкурсов.</w:t>
      </w:r>
    </w:p>
    <w:p w:rsidR="004726A8" w:rsidRDefault="004726A8" w:rsidP="004726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В течение года</w:t>
      </w:r>
      <w:r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 я систематически посещала режимные моменты педагога. </w:t>
      </w:r>
    </w:p>
    <w:p w:rsidR="004726A8" w:rsidRDefault="004726A8" w:rsidP="004726A8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sz w:val="28"/>
          <w:szCs w:val="28"/>
        </w:rPr>
        <w:t>В марте на семинаре-практикуме провела деловую игру с педагогами ДОУ «Знатоки  экологии», в ходе игры знакомила с технологиями: «</w:t>
      </w:r>
      <w:proofErr w:type="spellStart"/>
      <w:r>
        <w:rPr>
          <w:sz w:val="28"/>
          <w:szCs w:val="28"/>
        </w:rPr>
        <w:t>Кроссенс</w:t>
      </w:r>
      <w:proofErr w:type="spellEnd"/>
      <w:r>
        <w:rPr>
          <w:sz w:val="28"/>
          <w:szCs w:val="28"/>
        </w:rPr>
        <w:t>», ТРИЗ, мнемотехника. Ольга Геннадьевна изучила технологию ТРИЗ и начала использовать её в работе с детьми своей возрастной группы.</w:t>
      </w:r>
    </w:p>
    <w:p w:rsidR="004726A8" w:rsidRDefault="004726A8" w:rsidP="004726A8">
      <w:pPr>
        <w:pStyle w:val="a3"/>
        <w:shd w:val="clear" w:color="auto" w:fill="FFFFFF"/>
        <w:spacing w:before="0" w:beforeAutospacing="0" w:after="15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4726A8" w:rsidRDefault="004726A8" w:rsidP="004726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Рекомендации:</w:t>
      </w:r>
    </w:p>
    <w:p w:rsidR="004726A8" w:rsidRDefault="004726A8" w:rsidP="004726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Продолжать изучать современные образовательные технологии, апробировать их в практической деятельности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детьми, педагогами и родителями</w:t>
      </w:r>
    </w:p>
    <w:p w:rsidR="004726A8" w:rsidRDefault="004726A8" w:rsidP="004726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726A8" w:rsidRDefault="004726A8" w:rsidP="004726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Наставник: старший воспитатель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Миргородская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Ю.А.</w:t>
      </w:r>
    </w:p>
    <w:p w:rsidR="004726A8" w:rsidRDefault="004726A8" w:rsidP="004726A8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4726A8" w:rsidRDefault="004726A8" w:rsidP="004726A8">
      <w:pPr>
        <w:shd w:val="clear" w:color="auto" w:fill="FFFFFF"/>
        <w:spacing w:after="0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15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 мая 2023г.</w:t>
      </w:r>
    </w:p>
    <w:p w:rsidR="004726A8" w:rsidRDefault="004726A8" w:rsidP="004726A8">
      <w:pPr>
        <w:widowControl w:val="0"/>
        <w:spacing w:after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4726A8" w:rsidRDefault="004726A8" w:rsidP="004726A8">
      <w:pPr>
        <w:widowControl w:val="0"/>
        <w:spacing w:after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6A8" w:rsidRDefault="004726A8" w:rsidP="004726A8">
      <w:pPr>
        <w:widowControl w:val="0"/>
        <w:spacing w:after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6A8" w:rsidRDefault="004726A8" w:rsidP="004726A8">
      <w:pPr>
        <w:widowControl w:val="0"/>
        <w:spacing w:after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6A8" w:rsidRDefault="004726A8" w:rsidP="004726A8">
      <w:pPr>
        <w:widowControl w:val="0"/>
        <w:spacing w:after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6A8" w:rsidRDefault="004726A8" w:rsidP="004726A8">
      <w:pPr>
        <w:widowControl w:val="0"/>
        <w:spacing w:after="5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6A8" w:rsidRDefault="004726A8" w:rsidP="004726A8">
      <w:pPr>
        <w:widowControl w:val="0"/>
        <w:spacing w:after="5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6A8" w:rsidRDefault="004726A8" w:rsidP="004726A8">
      <w:pPr>
        <w:widowControl w:val="0"/>
        <w:spacing w:after="5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6A8" w:rsidRDefault="004726A8" w:rsidP="004726A8">
      <w:pPr>
        <w:widowControl w:val="0"/>
        <w:spacing w:after="5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26A8" w:rsidRDefault="004726A8" w:rsidP="004726A8">
      <w:pPr>
        <w:widowControl w:val="0"/>
        <w:spacing w:after="5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1BCF" w:rsidRDefault="00611BCF"/>
    <w:sectPr w:rsidR="0061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89"/>
    <w:multiLevelType w:val="hybridMultilevel"/>
    <w:tmpl w:val="E49E1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460CF"/>
    <w:multiLevelType w:val="hybridMultilevel"/>
    <w:tmpl w:val="99502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FA4EEF"/>
    <w:multiLevelType w:val="hybridMultilevel"/>
    <w:tmpl w:val="E384FA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970305"/>
    <w:multiLevelType w:val="hybridMultilevel"/>
    <w:tmpl w:val="F26224E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6A8"/>
    <w:rsid w:val="004726A8"/>
    <w:rsid w:val="0061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6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2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26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ДС11-методист01</dc:creator>
  <cp:lastModifiedBy>ДС11-методист01</cp:lastModifiedBy>
  <cp:revision>1</cp:revision>
  <dcterms:created xsi:type="dcterms:W3CDTF">2023-10-03T10:45:00Z</dcterms:created>
  <dcterms:modified xsi:type="dcterms:W3CDTF">2023-10-03T10:47:00Z</dcterms:modified>
</cp:coreProperties>
</file>